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2"/>
      </w:tblGrid>
      <w:tr w:rsidR="00B22A17" w:rsidRPr="00AF76DF" w:rsidTr="00AF63C7">
        <w:trPr>
          <w:jc w:val="center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17" w:rsidRPr="00AF76DF" w:rsidRDefault="00B22A17" w:rsidP="00AF63C7">
            <w:pPr>
              <w:pStyle w:val="En-tte"/>
              <w:tabs>
                <w:tab w:val="left" w:pos="900"/>
              </w:tabs>
              <w:ind w:left="-426"/>
              <w:jc w:val="center"/>
              <w:rPr>
                <w:rFonts w:cs="Arial"/>
                <w:sz w:val="24"/>
              </w:rPr>
            </w:pPr>
            <w:r w:rsidRPr="00AF76DF">
              <w:rPr>
                <w:rFonts w:cs="Arial"/>
                <w:sz w:val="24"/>
              </w:rPr>
              <w:t>Paroisse du Sacré-Cœur, à l'Ermite,  Braine-l'Alleud.</w:t>
            </w:r>
          </w:p>
          <w:p w:rsidR="00B22A17" w:rsidRPr="00AF76DF" w:rsidRDefault="00B22A17" w:rsidP="00AF63C7">
            <w:pPr>
              <w:pStyle w:val="En-tte"/>
              <w:tabs>
                <w:tab w:val="left" w:pos="900"/>
              </w:tabs>
              <w:ind w:left="-426"/>
              <w:jc w:val="center"/>
              <w:rPr>
                <w:rFonts w:cs="Arial"/>
                <w:b/>
                <w:sz w:val="24"/>
              </w:rPr>
            </w:pPr>
            <w:r w:rsidRPr="00AF76DF">
              <w:rPr>
                <w:rFonts w:cs="Arial"/>
                <w:b/>
                <w:sz w:val="24"/>
              </w:rPr>
              <w:t xml:space="preserve">Agenda  paroissial  - </w:t>
            </w:r>
            <w:r>
              <w:rPr>
                <w:rFonts w:cs="Arial"/>
                <w:b/>
                <w:sz w:val="24"/>
              </w:rPr>
              <w:t>mai</w:t>
            </w:r>
            <w:r w:rsidRPr="00AF76DF">
              <w:rPr>
                <w:rFonts w:cs="Arial"/>
                <w:b/>
                <w:sz w:val="24"/>
              </w:rPr>
              <w:t xml:space="preserve"> 2019  (année C)</w:t>
            </w:r>
          </w:p>
        </w:tc>
      </w:tr>
    </w:tbl>
    <w:p w:rsidR="00B22A17" w:rsidRPr="003E1BC0" w:rsidRDefault="00B22A17" w:rsidP="00B22A17">
      <w:pPr>
        <w:rPr>
          <w:rFonts w:ascii="Roboto" w:hAnsi="Roboto"/>
          <w:color w:val="666666"/>
          <w:sz w:val="27"/>
          <w:szCs w:val="27"/>
          <w:shd w:val="clear" w:color="auto" w:fill="FFFFFF"/>
        </w:rPr>
      </w:pPr>
    </w:p>
    <w:p w:rsidR="00B22A17" w:rsidRDefault="00B22A17" w:rsidP="00B22A17"/>
    <w:tbl>
      <w:tblPr>
        <w:tblStyle w:val="Grilledutableau"/>
        <w:tblW w:w="0" w:type="auto"/>
        <w:shd w:val="clear" w:color="auto" w:fill="000000" w:themeFill="text1"/>
        <w:tblLook w:val="04A0"/>
      </w:tblPr>
      <w:tblGrid>
        <w:gridCol w:w="9396"/>
      </w:tblGrid>
      <w:tr w:rsidR="00B22A17" w:rsidTr="00AF63C7">
        <w:tc>
          <w:tcPr>
            <w:tcW w:w="9396" w:type="dxa"/>
            <w:shd w:val="clear" w:color="auto" w:fill="000000" w:themeFill="text1"/>
          </w:tcPr>
          <w:p w:rsidR="00B22A17" w:rsidRPr="00FA1564" w:rsidRDefault="00B22A17" w:rsidP="00AF63C7">
            <w:pPr>
              <w:jc w:val="center"/>
              <w:rPr>
                <w:b/>
              </w:rPr>
            </w:pPr>
            <w:r w:rsidRPr="00FA1564">
              <w:rPr>
                <w:b/>
                <w:sz w:val="24"/>
              </w:rPr>
              <w:t>La paroisse</w:t>
            </w:r>
          </w:p>
        </w:tc>
      </w:tr>
    </w:tbl>
    <w:p w:rsidR="00B22A17" w:rsidRDefault="00B22A17" w:rsidP="00B22A17"/>
    <w:p w:rsidR="00B22A17" w:rsidRPr="0065761C" w:rsidRDefault="00B22A17" w:rsidP="00B22A17">
      <w:pPr>
        <w:tabs>
          <w:tab w:val="left" w:pos="720"/>
          <w:tab w:val="left" w:pos="851"/>
          <w:tab w:val="left" w:pos="900"/>
        </w:tabs>
        <w:jc w:val="center"/>
        <w:rPr>
          <w:rFonts w:cs="Arial"/>
          <w:lang w:val="fr-BE"/>
        </w:rPr>
      </w:pPr>
    </w:p>
    <w:p w:rsidR="00B22A17" w:rsidRPr="0065761C" w:rsidRDefault="00B22A17" w:rsidP="00B22A1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20"/>
          <w:tab w:val="left" w:pos="851"/>
          <w:tab w:val="left" w:pos="900"/>
        </w:tabs>
        <w:rPr>
          <w:rFonts w:cs="Arial"/>
          <w:lang w:val="fr-BE"/>
        </w:rPr>
      </w:pPr>
      <w:r w:rsidRPr="0065761C">
        <w:rPr>
          <w:rFonts w:cs="Arial"/>
          <w:b/>
          <w:lang w:val="fr-BE"/>
        </w:rPr>
        <w:t>Mois de Marie</w:t>
      </w:r>
      <w:r w:rsidRPr="0065761C">
        <w:rPr>
          <w:rFonts w:cs="Arial"/>
        </w:rPr>
        <w:t xml:space="preserve"> :</w:t>
      </w:r>
      <w:r w:rsidRPr="0065761C">
        <w:rPr>
          <w:rFonts w:cs="Arial"/>
          <w:b/>
        </w:rPr>
        <w:t xml:space="preserve"> </w:t>
      </w:r>
      <w:r w:rsidRPr="0065761C">
        <w:rPr>
          <w:rFonts w:cs="Arial"/>
        </w:rPr>
        <w:t>pendant ce mois, les messes en semaine (mardis et vendredis) seront précédées de la prière du chapelet (30 minutes avant la messe).</w:t>
      </w:r>
    </w:p>
    <w:p w:rsidR="00B22A17" w:rsidRPr="0065761C" w:rsidRDefault="00B22A17" w:rsidP="00B22A17">
      <w:pPr>
        <w:tabs>
          <w:tab w:val="left" w:pos="900"/>
        </w:tabs>
        <w:rPr>
          <w:rFonts w:cs="Arial"/>
        </w:rPr>
      </w:pPr>
    </w:p>
    <w:p w:rsidR="00B22A17" w:rsidRDefault="00B22A17" w:rsidP="00B22A17">
      <w:pPr>
        <w:rPr>
          <w:rFonts w:cs="Arial"/>
          <w:color w:val="666666"/>
          <w:shd w:val="clear" w:color="auto" w:fill="FFFFFF"/>
        </w:rPr>
      </w:pPr>
    </w:p>
    <w:p w:rsidR="00B22A17" w:rsidRPr="00DE4B8D" w:rsidRDefault="00B22A17" w:rsidP="00B22A17">
      <w:pPr>
        <w:rPr>
          <w:rFonts w:cs="Arial"/>
          <w:color w:val="666666"/>
          <w:shd w:val="clear" w:color="auto" w:fill="FFFFFF"/>
        </w:rPr>
      </w:pPr>
    </w:p>
    <w:p w:rsidR="00B22A17" w:rsidRDefault="00B22A17" w:rsidP="00B22A17">
      <w:pPr>
        <w:tabs>
          <w:tab w:val="left" w:pos="851"/>
        </w:tabs>
        <w:rPr>
          <w:rFonts w:cs="Arial"/>
          <w:szCs w:val="16"/>
          <w:lang w:val="fr-BE"/>
        </w:rPr>
      </w:pPr>
      <w:r>
        <w:rPr>
          <w:rFonts w:cs="Arial"/>
          <w:color w:val="666666"/>
          <w:shd w:val="clear" w:color="auto" w:fill="FFFFFF"/>
          <w:lang w:val="fr-BE"/>
        </w:rPr>
        <w:t>Me 1</w:t>
      </w:r>
      <w:r w:rsidRPr="00DE4B8D">
        <w:rPr>
          <w:rFonts w:cs="Arial"/>
          <w:color w:val="666666"/>
          <w:shd w:val="clear" w:color="auto" w:fill="FFFFFF"/>
          <w:vertAlign w:val="superscript"/>
          <w:lang w:val="fr-BE"/>
        </w:rPr>
        <w:t>er</w:t>
      </w:r>
      <w:r>
        <w:rPr>
          <w:rFonts w:cs="Arial"/>
          <w:color w:val="666666"/>
          <w:shd w:val="clear" w:color="auto" w:fill="FFFFFF"/>
          <w:lang w:val="fr-BE"/>
        </w:rPr>
        <w:tab/>
      </w:r>
      <w:r w:rsidRPr="0065761C">
        <w:rPr>
          <w:rFonts w:cs="Arial"/>
          <w:szCs w:val="16"/>
          <w:lang w:val="fr-BE"/>
        </w:rPr>
        <w:t xml:space="preserve">fête de </w:t>
      </w:r>
      <w:r w:rsidRPr="0065761C">
        <w:rPr>
          <w:rFonts w:cs="Arial"/>
          <w:b/>
          <w:szCs w:val="16"/>
          <w:lang w:val="fr-BE"/>
        </w:rPr>
        <w:t>saint Joseph, travailleur</w:t>
      </w:r>
      <w:r>
        <w:rPr>
          <w:rFonts w:cs="Arial"/>
          <w:b/>
          <w:szCs w:val="16"/>
          <w:lang w:val="fr-BE"/>
        </w:rPr>
        <w:t xml:space="preserve">  </w:t>
      </w:r>
      <w:r>
        <w:rPr>
          <w:rFonts w:cs="Arial"/>
          <w:szCs w:val="16"/>
          <w:lang w:val="fr-BE"/>
        </w:rPr>
        <w:t>[Congé s</w:t>
      </w:r>
      <w:r w:rsidRPr="00D74B3A">
        <w:rPr>
          <w:rFonts w:cs="Arial"/>
          <w:szCs w:val="16"/>
          <w:lang w:val="fr-BE"/>
        </w:rPr>
        <w:t>colaire]</w:t>
      </w:r>
    </w:p>
    <w:p w:rsidR="00B22A17" w:rsidRDefault="00B22A17" w:rsidP="00B22A17">
      <w:pPr>
        <w:tabs>
          <w:tab w:val="left" w:pos="851"/>
        </w:tabs>
        <w:rPr>
          <w:rFonts w:cs="Arial"/>
          <w:szCs w:val="16"/>
          <w:lang w:val="fr-BE"/>
        </w:rPr>
      </w:pPr>
    </w:p>
    <w:p w:rsidR="00B22A17" w:rsidRDefault="00B22A17" w:rsidP="00B22A17">
      <w:pPr>
        <w:tabs>
          <w:tab w:val="left" w:pos="851"/>
        </w:tabs>
        <w:rPr>
          <w:rFonts w:cs="Arial"/>
          <w:szCs w:val="16"/>
          <w:lang w:val="fr-BE"/>
        </w:rPr>
      </w:pPr>
      <w:r>
        <w:rPr>
          <w:rFonts w:cs="Arial"/>
          <w:szCs w:val="16"/>
          <w:lang w:val="fr-BE"/>
        </w:rPr>
        <w:tab/>
      </w:r>
      <w:r>
        <w:rPr>
          <w:rFonts w:cs="Arial"/>
          <w:b/>
          <w:szCs w:val="16"/>
          <w:highlight w:val="lightGray"/>
          <w:lang w:val="fr-BE"/>
        </w:rPr>
        <w:t>Confirmands</w:t>
      </w:r>
      <w:r>
        <w:rPr>
          <w:rFonts w:cs="Arial"/>
          <w:b/>
          <w:szCs w:val="16"/>
          <w:lang w:val="fr-BE"/>
        </w:rPr>
        <w:t xml:space="preserve"> : </w:t>
      </w:r>
      <w:r>
        <w:rPr>
          <w:lang w:val="fr-BE"/>
        </w:rPr>
        <w:t>journée KT en UP à St-</w:t>
      </w:r>
      <w:r w:rsidRPr="00FE2DA0">
        <w:rPr>
          <w:lang w:val="fr-BE"/>
        </w:rPr>
        <w:t>Etienne</w:t>
      </w:r>
      <w:r>
        <w:rPr>
          <w:lang w:val="fr-BE"/>
        </w:rPr>
        <w:t xml:space="preserve"> </w:t>
      </w:r>
      <w:r w:rsidRPr="00B141E4">
        <w:rPr>
          <w:lang w:val="fr-BE"/>
        </w:rPr>
        <w:t>p</w:t>
      </w:r>
      <w:r>
        <w:rPr>
          <w:rFonts w:cs="Arial"/>
          <w:szCs w:val="16"/>
          <w:lang w:val="fr-BE"/>
        </w:rPr>
        <w:t>our les confirmands.</w:t>
      </w:r>
    </w:p>
    <w:p w:rsidR="00B22A17" w:rsidRDefault="00B22A17" w:rsidP="00B22A17">
      <w:pPr>
        <w:tabs>
          <w:tab w:val="left" w:pos="851"/>
        </w:tabs>
        <w:rPr>
          <w:rFonts w:cs="Arial"/>
          <w:szCs w:val="16"/>
          <w:lang w:val="fr-BE"/>
        </w:rPr>
      </w:pPr>
    </w:p>
    <w:tbl>
      <w:tblPr>
        <w:tblStyle w:val="Grilledutableau"/>
        <w:tblW w:w="0" w:type="auto"/>
        <w:tblLook w:val="04A0"/>
      </w:tblPr>
      <w:tblGrid>
        <w:gridCol w:w="843"/>
        <w:gridCol w:w="8779"/>
      </w:tblGrid>
      <w:tr w:rsidR="00B22A17" w:rsidTr="00AF63C7">
        <w:tc>
          <w:tcPr>
            <w:tcW w:w="846" w:type="dxa"/>
          </w:tcPr>
          <w:p w:rsidR="00B22A17" w:rsidRDefault="00B22A17" w:rsidP="00AF63C7">
            <w:pPr>
              <w:rPr>
                <w:rFonts w:cs="Arial"/>
                <w:szCs w:val="16"/>
                <w:lang w:val="fr-BE"/>
              </w:rPr>
            </w:pPr>
            <w:r>
              <w:rPr>
                <w:rFonts w:cs="Arial"/>
                <w:szCs w:val="16"/>
                <w:lang w:val="fr-BE"/>
              </w:rPr>
              <w:t>Je 2</w:t>
            </w:r>
          </w:p>
        </w:tc>
        <w:tc>
          <w:tcPr>
            <w:tcW w:w="8833" w:type="dxa"/>
          </w:tcPr>
          <w:p w:rsidR="00B22A17" w:rsidRPr="003F4938" w:rsidRDefault="00B22A17" w:rsidP="00AF63C7">
            <w:pPr>
              <w:jc w:val="center"/>
              <w:rPr>
                <w:rFonts w:cs="Arial"/>
                <w:b/>
                <w:sz w:val="22"/>
                <w:szCs w:val="16"/>
                <w:lang w:val="fr-BE"/>
              </w:rPr>
            </w:pPr>
            <w:r w:rsidRPr="003F4938">
              <w:rPr>
                <w:rFonts w:cs="Arial"/>
                <w:b/>
                <w:sz w:val="22"/>
                <w:szCs w:val="16"/>
                <w:lang w:val="fr-BE"/>
              </w:rPr>
              <w:t>Soirée de mission à l’Oasis</w:t>
            </w:r>
          </w:p>
          <w:p w:rsidR="00B22A17" w:rsidRDefault="00B22A17" w:rsidP="00AF63C7">
            <w:pPr>
              <w:ind w:left="459"/>
              <w:rPr>
                <w:rFonts w:cs="Arial"/>
                <w:szCs w:val="16"/>
                <w:lang w:val="fr-BE"/>
              </w:rPr>
            </w:pPr>
            <w:r>
              <w:rPr>
                <w:rFonts w:cs="Arial"/>
                <w:szCs w:val="16"/>
                <w:lang w:val="fr-BE"/>
              </w:rPr>
              <w:t xml:space="preserve">Vous êtes tous invités à 20h à l’Oasis pour : </w:t>
            </w:r>
          </w:p>
          <w:p w:rsidR="00B22A17" w:rsidRDefault="00B22A17" w:rsidP="00AF63C7">
            <w:pPr>
              <w:ind w:left="459"/>
              <w:rPr>
                <w:rFonts w:cs="Arial"/>
                <w:szCs w:val="16"/>
                <w:lang w:val="fr-BE"/>
              </w:rPr>
            </w:pPr>
            <w:r w:rsidRPr="005C4837">
              <w:rPr>
                <w:rFonts w:cs="Arial"/>
                <w:szCs w:val="16"/>
                <w:lang w:val="fr-BE"/>
              </w:rPr>
              <w:t>-</w:t>
            </w:r>
            <w:r>
              <w:rPr>
                <w:rFonts w:cs="Arial"/>
                <w:szCs w:val="16"/>
                <w:lang w:val="fr-BE"/>
              </w:rPr>
              <w:t xml:space="preserve"> Évaluer la</w:t>
            </w:r>
            <w:r w:rsidRPr="005C4837">
              <w:rPr>
                <w:rFonts w:cs="Arial"/>
                <w:szCs w:val="16"/>
                <w:lang w:val="fr-BE"/>
              </w:rPr>
              <w:t xml:space="preserve"> semaine de mission avec la communauté de l’Emanuel</w:t>
            </w:r>
            <w:r>
              <w:rPr>
                <w:rFonts w:cs="Arial"/>
                <w:szCs w:val="16"/>
                <w:lang w:val="fr-BE"/>
              </w:rPr>
              <w:t>,</w:t>
            </w:r>
          </w:p>
          <w:p w:rsidR="00B22A17" w:rsidRPr="005C4837" w:rsidRDefault="00B22A17" w:rsidP="00AF63C7">
            <w:pPr>
              <w:ind w:left="459"/>
              <w:rPr>
                <w:rFonts w:cs="Arial"/>
                <w:szCs w:val="16"/>
                <w:lang w:val="fr-BE"/>
              </w:rPr>
            </w:pPr>
            <w:r>
              <w:rPr>
                <w:rFonts w:cs="Arial"/>
                <w:szCs w:val="16"/>
                <w:lang w:val="fr-BE"/>
              </w:rPr>
              <w:t>- Réfléchir sur les activités à venir.</w:t>
            </w:r>
          </w:p>
          <w:p w:rsidR="00B22A17" w:rsidRDefault="00B22A17" w:rsidP="00AF63C7">
            <w:pPr>
              <w:jc w:val="center"/>
              <w:rPr>
                <w:rFonts w:cs="Arial"/>
                <w:szCs w:val="16"/>
                <w:lang w:val="fr-BE"/>
              </w:rPr>
            </w:pPr>
          </w:p>
        </w:tc>
      </w:tr>
    </w:tbl>
    <w:p w:rsidR="00B22A17" w:rsidRDefault="00B22A17" w:rsidP="00B22A17">
      <w:pPr>
        <w:rPr>
          <w:rFonts w:cs="Arial"/>
          <w:szCs w:val="16"/>
          <w:lang w:val="fr-BE"/>
        </w:rPr>
      </w:pPr>
    </w:p>
    <w:p w:rsidR="00B22A17" w:rsidRPr="00B141E4" w:rsidRDefault="00B22A17" w:rsidP="00B22A17">
      <w:pPr>
        <w:rPr>
          <w:rFonts w:cs="Arial"/>
          <w:szCs w:val="16"/>
          <w:lang w:val="fr-BE"/>
        </w:rPr>
      </w:pPr>
    </w:p>
    <w:p w:rsidR="00B22A17" w:rsidRPr="0065761C" w:rsidRDefault="00B22A17" w:rsidP="00B22A17">
      <w:pPr>
        <w:tabs>
          <w:tab w:val="left" w:pos="900"/>
        </w:tabs>
        <w:rPr>
          <w:rFonts w:cs="Arial"/>
        </w:rPr>
      </w:pPr>
      <w:r w:rsidRPr="0065761C">
        <w:rPr>
          <w:rFonts w:cs="Arial"/>
        </w:rPr>
        <w:t xml:space="preserve">Ve </w:t>
      </w:r>
      <w:r>
        <w:rPr>
          <w:rFonts w:cs="Arial"/>
        </w:rPr>
        <w:t>3</w:t>
      </w:r>
      <w:r w:rsidRPr="0065761C">
        <w:rPr>
          <w:rFonts w:cs="Arial"/>
        </w:rPr>
        <w:tab/>
      </w:r>
      <w:r w:rsidRPr="0065761C">
        <w:rPr>
          <w:rFonts w:cs="Arial"/>
          <w:b/>
        </w:rPr>
        <w:t>1</w:t>
      </w:r>
      <w:r w:rsidRPr="0065761C">
        <w:rPr>
          <w:rFonts w:cs="Arial"/>
          <w:b/>
          <w:vertAlign w:val="superscript"/>
        </w:rPr>
        <w:t>er</w:t>
      </w:r>
      <w:r w:rsidRPr="0065761C">
        <w:rPr>
          <w:rFonts w:cs="Arial"/>
          <w:b/>
        </w:rPr>
        <w:t xml:space="preserve"> vendredi</w:t>
      </w:r>
      <w:r w:rsidRPr="0065761C">
        <w:rPr>
          <w:rFonts w:cs="Arial"/>
        </w:rPr>
        <w:t xml:space="preserve"> du mois.</w:t>
      </w:r>
    </w:p>
    <w:p w:rsidR="00B22A17" w:rsidRDefault="00B22A17" w:rsidP="00B22A17">
      <w:pPr>
        <w:tabs>
          <w:tab w:val="left" w:pos="900"/>
        </w:tabs>
        <w:rPr>
          <w:lang w:val="fr-BE"/>
        </w:rPr>
      </w:pPr>
      <w:r w:rsidRPr="0065761C">
        <w:tab/>
      </w:r>
      <w:r w:rsidRPr="0065761C">
        <w:rPr>
          <w:lang w:val="fr-BE"/>
        </w:rPr>
        <w:t xml:space="preserve">À  9h, messe  suivie d'une </w:t>
      </w:r>
      <w:r w:rsidRPr="0065761C">
        <w:rPr>
          <w:b/>
          <w:lang w:val="fr-BE"/>
        </w:rPr>
        <w:t>Adoration</w:t>
      </w:r>
      <w:r w:rsidRPr="0065761C">
        <w:rPr>
          <w:lang w:val="fr-BE"/>
        </w:rPr>
        <w:t>.</w:t>
      </w:r>
    </w:p>
    <w:p w:rsidR="00B22A17" w:rsidRDefault="00B22A17" w:rsidP="00B22A17">
      <w:pPr>
        <w:tabs>
          <w:tab w:val="left" w:pos="900"/>
        </w:tabs>
        <w:rPr>
          <w:lang w:val="fr-BE"/>
        </w:rPr>
      </w:pPr>
    </w:p>
    <w:p w:rsidR="00B22A17" w:rsidRDefault="00B22A17" w:rsidP="00B22A17">
      <w:pPr>
        <w:tabs>
          <w:tab w:val="left" w:pos="900"/>
        </w:tabs>
        <w:ind w:left="851"/>
        <w:rPr>
          <w:b/>
          <w:lang w:val="fr-BE"/>
        </w:rPr>
      </w:pPr>
      <w:r>
        <w:rPr>
          <w:lang w:val="fr-BE"/>
        </w:rPr>
        <w:tab/>
      </w:r>
      <w:r>
        <w:rPr>
          <w:b/>
          <w:highlight w:val="lightGray"/>
          <w:lang w:val="fr-BE"/>
        </w:rPr>
        <w:t>Confirmands</w:t>
      </w:r>
      <w:r>
        <w:rPr>
          <w:lang w:val="fr-BE"/>
        </w:rPr>
        <w:t xml:space="preserve">: </w:t>
      </w:r>
      <w:r w:rsidRPr="001303D0">
        <w:rPr>
          <w:lang w:val="fr-BE"/>
        </w:rPr>
        <w:t>Retraite à Beaur</w:t>
      </w:r>
      <w:r>
        <w:rPr>
          <w:lang w:val="fr-BE"/>
        </w:rPr>
        <w:t>aing p</w:t>
      </w:r>
      <w:r w:rsidRPr="00F265E5">
        <w:rPr>
          <w:lang w:val="fr-BE"/>
        </w:rPr>
        <w:t>our les confirmands</w:t>
      </w:r>
      <w:r>
        <w:rPr>
          <w:lang w:val="fr-BE"/>
        </w:rPr>
        <w:t> du vendredi soir 3     mai</w:t>
      </w:r>
      <w:r w:rsidRPr="001303D0">
        <w:rPr>
          <w:lang w:val="fr-BE"/>
        </w:rPr>
        <w:t xml:space="preserve"> au dim</w:t>
      </w:r>
      <w:r>
        <w:rPr>
          <w:lang w:val="fr-BE"/>
        </w:rPr>
        <w:t xml:space="preserve">anche 5 mai - </w:t>
      </w:r>
      <w:r w:rsidRPr="001303D0">
        <w:rPr>
          <w:lang w:val="fr-BE"/>
        </w:rPr>
        <w:t>Retour en paroisse vers 16h30 pour célébrer en paroisse</w:t>
      </w:r>
      <w:r w:rsidR="00533C97">
        <w:rPr>
          <w:lang w:val="fr-BE"/>
        </w:rPr>
        <w:t xml:space="preserve"> </w:t>
      </w:r>
      <w:r w:rsidR="00533C97" w:rsidRPr="00533C97">
        <w:rPr>
          <w:color w:val="FF0000"/>
          <w:lang w:val="fr-BE"/>
        </w:rPr>
        <w:t>(St Etienne)</w:t>
      </w:r>
      <w:r w:rsidRPr="00533C97">
        <w:rPr>
          <w:color w:val="FF0000"/>
          <w:lang w:val="fr-BE"/>
        </w:rPr>
        <w:t xml:space="preserve"> </w:t>
      </w:r>
      <w:r w:rsidRPr="00F265E5">
        <w:rPr>
          <w:lang w:val="fr-BE"/>
        </w:rPr>
        <w:t>la</w:t>
      </w:r>
      <w:r>
        <w:rPr>
          <w:b/>
          <w:lang w:val="fr-BE"/>
        </w:rPr>
        <w:t xml:space="preserve"> P</w:t>
      </w:r>
      <w:r w:rsidRPr="006F637A">
        <w:rPr>
          <w:b/>
          <w:lang w:val="fr-BE"/>
        </w:rPr>
        <w:t>rofession de foi.</w:t>
      </w:r>
    </w:p>
    <w:p w:rsidR="00B22A17" w:rsidRDefault="00B22A17" w:rsidP="00B22A17">
      <w:pPr>
        <w:tabs>
          <w:tab w:val="left" w:pos="900"/>
        </w:tabs>
        <w:ind w:left="851"/>
        <w:rPr>
          <w:b/>
          <w:lang w:val="fr-BE"/>
        </w:rPr>
      </w:pPr>
    </w:p>
    <w:tbl>
      <w:tblPr>
        <w:tblStyle w:val="Grilledutableau"/>
        <w:tblW w:w="0" w:type="auto"/>
        <w:tblInd w:w="851" w:type="dxa"/>
        <w:tblLook w:val="04A0"/>
      </w:tblPr>
      <w:tblGrid>
        <w:gridCol w:w="8771"/>
      </w:tblGrid>
      <w:tr w:rsidR="00B22A17" w:rsidTr="00AF63C7">
        <w:tc>
          <w:tcPr>
            <w:tcW w:w="9679" w:type="dxa"/>
          </w:tcPr>
          <w:p w:rsidR="00B22A17" w:rsidRDefault="00B22A17" w:rsidP="00AF63C7">
            <w:pPr>
              <w:tabs>
                <w:tab w:val="left" w:pos="900"/>
              </w:tabs>
              <w:rPr>
                <w:b/>
                <w:smallCaps/>
                <w:lang w:val="fr-BE"/>
              </w:rPr>
            </w:pPr>
            <w:r w:rsidRPr="005C4837">
              <w:rPr>
                <w:b/>
                <w:highlight w:val="lightGray"/>
                <w:lang w:val="fr-BE"/>
              </w:rPr>
              <w:t>Confirmands</w:t>
            </w:r>
            <w:r>
              <w:rPr>
                <w:b/>
                <w:lang w:val="fr-BE"/>
              </w:rPr>
              <w:t xml:space="preserve"> : </w:t>
            </w:r>
          </w:p>
          <w:p w:rsidR="00CB3405" w:rsidRDefault="00CB3405" w:rsidP="00AF63C7">
            <w:pPr>
              <w:tabs>
                <w:tab w:val="left" w:pos="900"/>
              </w:tabs>
              <w:rPr>
                <w:b/>
                <w:smallCaps/>
                <w:lang w:val="fr-BE"/>
              </w:rPr>
            </w:pPr>
          </w:p>
          <w:p w:rsidR="00B22A17" w:rsidRDefault="00CB3405" w:rsidP="00AF63C7">
            <w:pPr>
              <w:tabs>
                <w:tab w:val="left" w:pos="900"/>
              </w:tabs>
              <w:rPr>
                <w:b/>
                <w:smallCaps/>
                <w:lang w:val="fr-BE"/>
              </w:rPr>
            </w:pPr>
            <w:r>
              <w:rPr>
                <w:b/>
                <w:smallCaps/>
                <w:lang w:val="fr-BE"/>
              </w:rPr>
              <w:t>José-</w:t>
            </w:r>
            <w:proofErr w:type="spellStart"/>
            <w:r>
              <w:rPr>
                <w:b/>
                <w:smallCaps/>
                <w:lang w:val="fr-BE"/>
              </w:rPr>
              <w:t>Gaêl</w:t>
            </w:r>
            <w:proofErr w:type="spellEnd"/>
            <w:r>
              <w:rPr>
                <w:b/>
                <w:smallCaps/>
                <w:lang w:val="fr-BE"/>
              </w:rPr>
              <w:t>, Diane, Aron, Louis, Arthur</w:t>
            </w:r>
          </w:p>
          <w:p w:rsidR="00B22A17" w:rsidRPr="003A54FC" w:rsidRDefault="00B22A17" w:rsidP="00AF63C7">
            <w:pPr>
              <w:tabs>
                <w:tab w:val="left" w:pos="900"/>
              </w:tabs>
              <w:rPr>
                <w:smallCaps/>
                <w:lang w:val="fr-BE"/>
              </w:rPr>
            </w:pPr>
          </w:p>
        </w:tc>
      </w:tr>
    </w:tbl>
    <w:p w:rsidR="00B22A17" w:rsidRDefault="00B22A17" w:rsidP="00B22A17">
      <w:pPr>
        <w:rPr>
          <w:rFonts w:cs="Arial"/>
          <w:color w:val="666666"/>
          <w:shd w:val="clear" w:color="auto" w:fill="FFFFFF"/>
          <w:lang w:val="fr-BE"/>
        </w:rPr>
      </w:pPr>
    </w:p>
    <w:p w:rsidR="00B22A17" w:rsidRPr="003B4EC5" w:rsidRDefault="00B22A17" w:rsidP="00B22A17">
      <w:pPr>
        <w:tabs>
          <w:tab w:val="left" w:pos="1156"/>
          <w:tab w:val="left" w:pos="1418"/>
        </w:tabs>
      </w:pPr>
      <w:r>
        <w:rPr>
          <w:u w:val="single"/>
        </w:rPr>
        <w:t>Sa 4 / Di 5</w:t>
      </w:r>
      <w:r>
        <w:t xml:space="preserve"> 3</w:t>
      </w:r>
      <w:r w:rsidRPr="003B4EC5">
        <w:rPr>
          <w:vertAlign w:val="superscript"/>
        </w:rPr>
        <w:t>ème</w:t>
      </w:r>
      <w:r>
        <w:t xml:space="preserve"> dimanche de Pâques. </w:t>
      </w:r>
    </w:p>
    <w:p w:rsidR="00B22A17" w:rsidRPr="00482A6F" w:rsidRDefault="00B22A17" w:rsidP="00B22A17">
      <w:pPr>
        <w:tabs>
          <w:tab w:val="left" w:pos="1418"/>
        </w:tabs>
        <w:ind w:left="-426"/>
      </w:pPr>
      <w:r>
        <w:tab/>
      </w:r>
      <w:r w:rsidRPr="00FF1D1E">
        <w:t xml:space="preserve">Collectes pour </w:t>
      </w:r>
      <w:r w:rsidRPr="00482A6F">
        <w:t>la Fabrique.</w:t>
      </w:r>
    </w:p>
    <w:p w:rsidR="00B22A17" w:rsidRDefault="00B22A17" w:rsidP="00B22A17">
      <w:pPr>
        <w:tabs>
          <w:tab w:val="left" w:pos="993"/>
        </w:tabs>
      </w:pPr>
      <w:r>
        <w:t>Sa 4</w:t>
      </w:r>
      <w:r>
        <w:tab/>
        <w:t>Messe dominicale à 18h.</w:t>
      </w:r>
    </w:p>
    <w:p w:rsidR="00B22A17" w:rsidRDefault="00B22A17" w:rsidP="00B22A17">
      <w:pPr>
        <w:tabs>
          <w:tab w:val="left" w:pos="993"/>
        </w:tabs>
        <w:rPr>
          <w:lang w:val="fr-BE"/>
        </w:rPr>
      </w:pPr>
      <w:r>
        <w:t>Di 5</w:t>
      </w:r>
      <w:r>
        <w:tab/>
        <w:t xml:space="preserve">Messe dominicale à 10h30 - </w:t>
      </w:r>
      <w:r w:rsidRPr="00FE2DA0">
        <w:rPr>
          <w:lang w:val="fr-BE"/>
        </w:rPr>
        <w:t>messe des familles et KT</w:t>
      </w:r>
    </w:p>
    <w:p w:rsidR="00B22A17" w:rsidRDefault="00B22A17" w:rsidP="00B22A17">
      <w:pPr>
        <w:tabs>
          <w:tab w:val="left" w:pos="993"/>
        </w:tabs>
        <w:rPr>
          <w:lang w:val="fr-BE"/>
        </w:rPr>
      </w:pPr>
    </w:p>
    <w:p w:rsidR="00B22A17" w:rsidRDefault="00B22A17" w:rsidP="00B22A17">
      <w:pPr>
        <w:tabs>
          <w:tab w:val="left" w:pos="993"/>
        </w:tabs>
        <w:rPr>
          <w:rFonts w:ascii="Roboto" w:hAnsi="Roboto"/>
          <w:color w:val="666666"/>
          <w:sz w:val="27"/>
          <w:szCs w:val="27"/>
          <w:shd w:val="clear" w:color="auto" w:fill="FFFFFF"/>
        </w:rPr>
      </w:pPr>
    </w:p>
    <w:p w:rsidR="00B22A17" w:rsidRPr="003B4EC5" w:rsidRDefault="00B22A17" w:rsidP="00B22A17">
      <w:pPr>
        <w:tabs>
          <w:tab w:val="left" w:pos="993"/>
          <w:tab w:val="left" w:pos="1156"/>
          <w:tab w:val="left" w:pos="1418"/>
        </w:tabs>
      </w:pPr>
      <w:r>
        <w:rPr>
          <w:u w:val="single"/>
        </w:rPr>
        <w:t>Sa 11 / Di 12</w:t>
      </w:r>
      <w:r>
        <w:t xml:space="preserve"> 4</w:t>
      </w:r>
      <w:r w:rsidRPr="003B4EC5">
        <w:rPr>
          <w:vertAlign w:val="superscript"/>
        </w:rPr>
        <w:t>ème</w:t>
      </w:r>
      <w:r>
        <w:t xml:space="preserve"> dimanche de Pâques. </w:t>
      </w:r>
    </w:p>
    <w:p w:rsidR="001B39F1" w:rsidRDefault="00B22A17" w:rsidP="00B22A17">
      <w:pPr>
        <w:tabs>
          <w:tab w:val="left" w:pos="993"/>
          <w:tab w:val="left" w:pos="1418"/>
        </w:tabs>
        <w:ind w:left="-426"/>
        <w:rPr>
          <w:b/>
        </w:rPr>
      </w:pPr>
      <w:r>
        <w:tab/>
      </w:r>
      <w:r w:rsidR="001B39F1">
        <w:t>Collectes prescrites</w:t>
      </w:r>
      <w:r w:rsidR="001B39F1">
        <w:rPr>
          <w:b/>
        </w:rPr>
        <w:t xml:space="preserve"> « pour les vocations et la formation des futurs</w:t>
      </w:r>
    </w:p>
    <w:p w:rsidR="00B22A17" w:rsidRPr="00482A6F" w:rsidRDefault="001B39F1" w:rsidP="00B22A17">
      <w:pPr>
        <w:tabs>
          <w:tab w:val="left" w:pos="993"/>
          <w:tab w:val="left" w:pos="1418"/>
        </w:tabs>
        <w:ind w:left="-426"/>
      </w:pPr>
      <w:r>
        <w:rPr>
          <w:b/>
        </w:rPr>
        <w:t xml:space="preserve">                  Prêtres</w:t>
      </w:r>
      <w:r>
        <w:t> »</w:t>
      </w:r>
      <w:r w:rsidR="00B22A17" w:rsidRPr="00482A6F">
        <w:t>.</w:t>
      </w:r>
    </w:p>
    <w:p w:rsidR="00B22A17" w:rsidRDefault="00B22A17" w:rsidP="00B22A17">
      <w:pPr>
        <w:tabs>
          <w:tab w:val="left" w:pos="993"/>
        </w:tabs>
      </w:pPr>
      <w:r>
        <w:t>Sa 11</w:t>
      </w:r>
      <w:r>
        <w:tab/>
        <w:t>Messe dominicale à 18h.</w:t>
      </w:r>
    </w:p>
    <w:p w:rsidR="00B22A17" w:rsidRDefault="00B22A17" w:rsidP="00B22A17">
      <w:pPr>
        <w:spacing w:after="5" w:line="269" w:lineRule="auto"/>
        <w:jc w:val="both"/>
      </w:pPr>
      <w:r>
        <w:t>Di 12</w:t>
      </w:r>
      <w:r>
        <w:tab/>
        <w:t xml:space="preserve">    Messe dominicale à 10h30 –</w:t>
      </w:r>
    </w:p>
    <w:p w:rsidR="00B22A17" w:rsidRDefault="00B22A17" w:rsidP="00B22A17">
      <w:pPr>
        <w:spacing w:after="5" w:line="269" w:lineRule="auto"/>
        <w:jc w:val="both"/>
      </w:pPr>
    </w:p>
    <w:p w:rsidR="00B22A17" w:rsidRPr="001303D0" w:rsidRDefault="00B22A17" w:rsidP="00B22A17">
      <w:pPr>
        <w:tabs>
          <w:tab w:val="left" w:pos="993"/>
        </w:tabs>
        <w:rPr>
          <w:lang w:val="fr-BE"/>
        </w:rPr>
      </w:pPr>
      <w:r>
        <w:tab/>
        <w:t xml:space="preserve"> </w:t>
      </w:r>
      <w:r w:rsidRPr="005C4837">
        <w:rPr>
          <w:b/>
          <w:highlight w:val="lightGray"/>
        </w:rPr>
        <w:t>Confirmation</w:t>
      </w:r>
      <w:r>
        <w:rPr>
          <w:b/>
        </w:rPr>
        <w:t> </w:t>
      </w:r>
      <w:r>
        <w:t>:</w:t>
      </w:r>
      <w:r w:rsidRPr="00F265E5">
        <w:rPr>
          <w:lang w:val="fr-BE"/>
        </w:rPr>
        <w:t xml:space="preserve"> </w:t>
      </w:r>
      <w:r w:rsidRPr="001303D0">
        <w:rPr>
          <w:lang w:val="fr-BE"/>
        </w:rPr>
        <w:t>Célébration du sacrement de confirmation à Saint Étienne</w:t>
      </w:r>
    </w:p>
    <w:p w:rsidR="00B22A17" w:rsidRPr="00B91A6D" w:rsidRDefault="00B22A17" w:rsidP="00B22A17">
      <w:pPr>
        <w:tabs>
          <w:tab w:val="left" w:pos="993"/>
        </w:tabs>
        <w:rPr>
          <w:rFonts w:ascii="Roboto" w:hAnsi="Roboto"/>
          <w:color w:val="666666"/>
          <w:sz w:val="27"/>
          <w:szCs w:val="27"/>
          <w:shd w:val="clear" w:color="auto" w:fill="FFFFFF"/>
          <w:lang w:val="fr-BE"/>
        </w:rPr>
      </w:pPr>
    </w:p>
    <w:p w:rsidR="00B22A17" w:rsidRPr="003B4EC5" w:rsidRDefault="00B22A17" w:rsidP="00B22A17">
      <w:pPr>
        <w:tabs>
          <w:tab w:val="left" w:pos="993"/>
          <w:tab w:val="left" w:pos="1156"/>
          <w:tab w:val="left" w:pos="1418"/>
        </w:tabs>
      </w:pPr>
      <w:r>
        <w:rPr>
          <w:u w:val="single"/>
        </w:rPr>
        <w:t>Sa 18 / Di 19</w:t>
      </w:r>
      <w:r>
        <w:t xml:space="preserve"> 5</w:t>
      </w:r>
      <w:r w:rsidRPr="003B4EC5">
        <w:rPr>
          <w:vertAlign w:val="superscript"/>
        </w:rPr>
        <w:t>ème</w:t>
      </w:r>
      <w:r>
        <w:t xml:space="preserve"> dimanche de Pâques. </w:t>
      </w:r>
    </w:p>
    <w:p w:rsidR="00B22A17" w:rsidRPr="00482A6F" w:rsidRDefault="00B22A17" w:rsidP="00B22A17">
      <w:pPr>
        <w:tabs>
          <w:tab w:val="left" w:pos="993"/>
          <w:tab w:val="left" w:pos="1418"/>
        </w:tabs>
        <w:ind w:left="-426"/>
      </w:pPr>
      <w:r>
        <w:tab/>
      </w:r>
      <w:r w:rsidRPr="00FF1D1E">
        <w:t>Collectes pour</w:t>
      </w:r>
      <w:r>
        <w:t xml:space="preserve"> l’AOP</w:t>
      </w:r>
      <w:r w:rsidRPr="00482A6F">
        <w:t>.</w:t>
      </w:r>
    </w:p>
    <w:p w:rsidR="00B22A17" w:rsidRDefault="00B22A17" w:rsidP="00B22A17">
      <w:pPr>
        <w:tabs>
          <w:tab w:val="left" w:pos="993"/>
        </w:tabs>
      </w:pPr>
      <w:r>
        <w:t>Sa 18</w:t>
      </w:r>
      <w:r>
        <w:tab/>
        <w:t>Messe dominicale à 18h.</w:t>
      </w:r>
    </w:p>
    <w:p w:rsidR="00B22A17" w:rsidRDefault="00B22A17" w:rsidP="00B22A17">
      <w:pPr>
        <w:tabs>
          <w:tab w:val="left" w:pos="993"/>
        </w:tabs>
      </w:pPr>
      <w:r>
        <w:t>Di 19</w:t>
      </w:r>
      <w:r>
        <w:tab/>
        <w:t>Messe dominicale à 10h30</w:t>
      </w:r>
      <w:bookmarkStart w:id="0" w:name="_GoBack"/>
      <w:bookmarkEnd w:id="0"/>
    </w:p>
    <w:p w:rsidR="00B22A17" w:rsidRDefault="00B22A17" w:rsidP="00B22A17">
      <w:pPr>
        <w:tabs>
          <w:tab w:val="left" w:pos="993"/>
        </w:tabs>
        <w:rPr>
          <w:rFonts w:ascii="Roboto" w:hAnsi="Roboto"/>
          <w:color w:val="666666"/>
          <w:sz w:val="27"/>
          <w:szCs w:val="27"/>
          <w:shd w:val="clear" w:color="auto" w:fill="FFFFFF"/>
        </w:rPr>
      </w:pPr>
    </w:p>
    <w:p w:rsidR="00B22A17" w:rsidRDefault="00B22A17" w:rsidP="00B22A17">
      <w:pPr>
        <w:tabs>
          <w:tab w:val="left" w:pos="993"/>
        </w:tabs>
        <w:rPr>
          <w:rFonts w:ascii="Roboto" w:hAnsi="Roboto"/>
          <w:color w:val="666666"/>
          <w:sz w:val="27"/>
          <w:szCs w:val="27"/>
          <w:shd w:val="clear" w:color="auto" w:fill="FFFFFF"/>
        </w:rPr>
      </w:pPr>
    </w:p>
    <w:p w:rsidR="00B22A17" w:rsidRPr="003B4EC5" w:rsidRDefault="00B22A17" w:rsidP="00B22A17">
      <w:pPr>
        <w:tabs>
          <w:tab w:val="left" w:pos="993"/>
          <w:tab w:val="left" w:pos="1156"/>
          <w:tab w:val="left" w:pos="1418"/>
        </w:tabs>
      </w:pPr>
      <w:r>
        <w:rPr>
          <w:u w:val="single"/>
        </w:rPr>
        <w:t>Sa 25 / Di 26</w:t>
      </w:r>
      <w:r>
        <w:t xml:space="preserve"> 6</w:t>
      </w:r>
      <w:r w:rsidRPr="003B4EC5">
        <w:rPr>
          <w:vertAlign w:val="superscript"/>
        </w:rPr>
        <w:t>ème</w:t>
      </w:r>
      <w:r>
        <w:t xml:space="preserve"> dimanche de Pâques. </w:t>
      </w:r>
    </w:p>
    <w:p w:rsidR="00B22A17" w:rsidRPr="00482A6F" w:rsidRDefault="00B22A17" w:rsidP="00B22A17">
      <w:pPr>
        <w:tabs>
          <w:tab w:val="left" w:pos="993"/>
          <w:tab w:val="left" w:pos="1418"/>
        </w:tabs>
        <w:ind w:left="-426"/>
      </w:pPr>
      <w:r>
        <w:tab/>
      </w:r>
      <w:r w:rsidRPr="00FF1D1E">
        <w:t>Collectes pour</w:t>
      </w:r>
      <w:r>
        <w:t xml:space="preserve"> l’AOP</w:t>
      </w:r>
      <w:r w:rsidRPr="00482A6F">
        <w:t>.</w:t>
      </w:r>
    </w:p>
    <w:p w:rsidR="00B22A17" w:rsidRDefault="00B22A17" w:rsidP="00B22A17">
      <w:pPr>
        <w:tabs>
          <w:tab w:val="left" w:pos="993"/>
        </w:tabs>
      </w:pPr>
      <w:r>
        <w:t>Sa 25</w:t>
      </w:r>
      <w:r>
        <w:tab/>
        <w:t>Messe dominicale à 18h.</w:t>
      </w:r>
    </w:p>
    <w:p w:rsidR="00B22A17" w:rsidRDefault="00B22A17" w:rsidP="00B22A17">
      <w:pPr>
        <w:tabs>
          <w:tab w:val="left" w:pos="993"/>
        </w:tabs>
      </w:pPr>
      <w:r>
        <w:lastRenderedPageBreak/>
        <w:t>Di 26</w:t>
      </w:r>
      <w:r>
        <w:tab/>
        <w:t>Messe dominicale à 10h30</w:t>
      </w:r>
    </w:p>
    <w:p w:rsidR="00B22A17" w:rsidRDefault="00B22A17" w:rsidP="00B22A17">
      <w:pPr>
        <w:tabs>
          <w:tab w:val="left" w:pos="993"/>
        </w:tabs>
      </w:pPr>
    </w:p>
    <w:tbl>
      <w:tblPr>
        <w:tblStyle w:val="Grilledutableau"/>
        <w:tblW w:w="0" w:type="auto"/>
        <w:jc w:val="center"/>
        <w:tblLook w:val="04A0"/>
      </w:tblPr>
      <w:tblGrid>
        <w:gridCol w:w="5382"/>
      </w:tblGrid>
      <w:tr w:rsidR="00B22A17" w:rsidTr="00AF63C7">
        <w:trPr>
          <w:jc w:val="center"/>
        </w:trPr>
        <w:tc>
          <w:tcPr>
            <w:tcW w:w="5382" w:type="dxa"/>
          </w:tcPr>
          <w:p w:rsidR="00B22A17" w:rsidRDefault="00B22A17" w:rsidP="00AF63C7">
            <w:pPr>
              <w:tabs>
                <w:tab w:val="left" w:pos="851"/>
              </w:tabs>
              <w:rPr>
                <w:lang w:val="fr-BE"/>
              </w:rPr>
            </w:pPr>
            <w:r>
              <w:rPr>
                <w:lang w:val="fr-BE"/>
              </w:rPr>
              <w:t xml:space="preserve">30 mai – 2 juin :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BE"/>
              </w:rPr>
              <w:t>Congé</w:t>
            </w:r>
            <w:r w:rsidRPr="00FC479D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BE"/>
              </w:rPr>
              <w:t xml:space="preserve"> l'Ascension 2019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BE"/>
              </w:rPr>
              <w:t> </w:t>
            </w:r>
          </w:p>
        </w:tc>
      </w:tr>
    </w:tbl>
    <w:p w:rsidR="00B22A17" w:rsidRPr="006775A2" w:rsidRDefault="00B22A17" w:rsidP="00B22A17">
      <w:pPr>
        <w:tabs>
          <w:tab w:val="left" w:pos="993"/>
        </w:tabs>
      </w:pPr>
    </w:p>
    <w:p w:rsidR="00B22A17" w:rsidRDefault="00B22A17" w:rsidP="00B22A17">
      <w:pPr>
        <w:tabs>
          <w:tab w:val="left" w:pos="993"/>
        </w:tabs>
      </w:pPr>
      <w:r>
        <w:t>Je 30</w:t>
      </w:r>
      <w:r>
        <w:tab/>
      </w:r>
      <w:r w:rsidRPr="00F265E5">
        <w:rPr>
          <w:b/>
        </w:rPr>
        <w:t>Ascension du Seigneur</w:t>
      </w:r>
      <w:r>
        <w:t>.</w:t>
      </w:r>
    </w:p>
    <w:p w:rsidR="00B22A17" w:rsidRDefault="00B22A17" w:rsidP="00B22A17">
      <w:pPr>
        <w:tabs>
          <w:tab w:val="left" w:pos="993"/>
        </w:tabs>
      </w:pPr>
      <w:r>
        <w:tab/>
        <w:t>Messe à 10h30.</w:t>
      </w:r>
    </w:p>
    <w:p w:rsidR="00B22A17" w:rsidRDefault="00B22A17" w:rsidP="00B22A17">
      <w:pPr>
        <w:tabs>
          <w:tab w:val="left" w:pos="993"/>
        </w:tabs>
      </w:pPr>
    </w:p>
    <w:p w:rsidR="00B22A17" w:rsidRDefault="00B22A17" w:rsidP="00B22A17">
      <w:pPr>
        <w:tabs>
          <w:tab w:val="left" w:pos="993"/>
        </w:tabs>
      </w:pPr>
      <w:r>
        <w:t>Ve 31</w:t>
      </w:r>
      <w:r>
        <w:tab/>
      </w:r>
      <w:r w:rsidRPr="00F265E5">
        <w:rPr>
          <w:b/>
        </w:rPr>
        <w:t>Visitation de la Vierge Marie</w:t>
      </w:r>
      <w:r>
        <w:t>.</w:t>
      </w:r>
    </w:p>
    <w:p w:rsidR="00B22A17" w:rsidRDefault="00B22A17" w:rsidP="00B22A17">
      <w:pPr>
        <w:tabs>
          <w:tab w:val="left" w:pos="993"/>
        </w:tabs>
      </w:pPr>
      <w:r>
        <w:tab/>
        <w:t>Messe à 9h</w:t>
      </w:r>
    </w:p>
    <w:p w:rsidR="00B22A17" w:rsidRDefault="00B22A17" w:rsidP="00B22A17">
      <w:pPr>
        <w:tabs>
          <w:tab w:val="left" w:pos="993"/>
        </w:tabs>
      </w:pPr>
    </w:p>
    <w:p w:rsidR="007758A3" w:rsidRDefault="007758A3" w:rsidP="00B22A17">
      <w:pPr>
        <w:tabs>
          <w:tab w:val="left" w:pos="993"/>
        </w:tabs>
      </w:pPr>
    </w:p>
    <w:p w:rsidR="007758A3" w:rsidRDefault="007758A3" w:rsidP="007758A3"/>
    <w:tbl>
      <w:tblPr>
        <w:tblStyle w:val="Grilledutableau"/>
        <w:tblW w:w="0" w:type="auto"/>
        <w:shd w:val="clear" w:color="auto" w:fill="000000" w:themeFill="text1"/>
        <w:tblLook w:val="04A0"/>
      </w:tblPr>
      <w:tblGrid>
        <w:gridCol w:w="9396"/>
      </w:tblGrid>
      <w:tr w:rsidR="007758A3" w:rsidRPr="006279E6" w:rsidTr="00CD0A15">
        <w:tc>
          <w:tcPr>
            <w:tcW w:w="9396" w:type="dxa"/>
            <w:shd w:val="clear" w:color="auto" w:fill="000000" w:themeFill="text1"/>
          </w:tcPr>
          <w:p w:rsidR="007758A3" w:rsidRPr="002202AC" w:rsidRDefault="007758A3" w:rsidP="00CD0A15">
            <w:pPr>
              <w:jc w:val="center"/>
              <w:rPr>
                <w:b/>
                <w:sz w:val="22"/>
              </w:rPr>
            </w:pPr>
            <w:r w:rsidRPr="002202AC">
              <w:rPr>
                <w:b/>
                <w:sz w:val="24"/>
              </w:rPr>
              <w:t>Solidarité</w:t>
            </w:r>
          </w:p>
        </w:tc>
      </w:tr>
    </w:tbl>
    <w:p w:rsidR="007758A3" w:rsidRDefault="007758A3" w:rsidP="007758A3"/>
    <w:p w:rsidR="007758A3" w:rsidRDefault="007758A3" w:rsidP="007758A3"/>
    <w:p w:rsidR="007758A3" w:rsidRDefault="007758A3" w:rsidP="007758A3"/>
    <w:tbl>
      <w:tblPr>
        <w:tblStyle w:val="Grilledutableau"/>
        <w:tblW w:w="0" w:type="auto"/>
        <w:tblLook w:val="04A0"/>
      </w:tblPr>
      <w:tblGrid>
        <w:gridCol w:w="9622"/>
      </w:tblGrid>
      <w:tr w:rsidR="007758A3" w:rsidTr="00CD0A15">
        <w:tc>
          <w:tcPr>
            <w:tcW w:w="9679" w:type="dxa"/>
          </w:tcPr>
          <w:p w:rsidR="007758A3" w:rsidRPr="00930092" w:rsidRDefault="007758A3" w:rsidP="00CD0A15">
            <w:pPr>
              <w:jc w:val="center"/>
              <w:rPr>
                <w:b/>
                <w:color w:val="FF0000"/>
              </w:rPr>
            </w:pPr>
            <w:r w:rsidRPr="00930092">
              <w:rPr>
                <w:b/>
                <w:color w:val="FF0000"/>
              </w:rPr>
              <w:t>11 mai 2019</w:t>
            </w:r>
          </w:p>
          <w:p w:rsidR="007758A3" w:rsidRPr="00930092" w:rsidRDefault="007758A3" w:rsidP="00CD0A15">
            <w:pPr>
              <w:jc w:val="center"/>
              <w:rPr>
                <w:b/>
                <w:color w:val="FF0000"/>
              </w:rPr>
            </w:pPr>
            <w:r w:rsidRPr="00930092">
              <w:rPr>
                <w:b/>
                <w:color w:val="FF0000"/>
              </w:rPr>
              <w:t>Les PETITS DEJEUNERS de</w:t>
            </w:r>
          </w:p>
          <w:p w:rsidR="007758A3" w:rsidRPr="00930092" w:rsidRDefault="007758A3" w:rsidP="00CD0A15">
            <w:pPr>
              <w:jc w:val="center"/>
              <w:rPr>
                <w:b/>
                <w:color w:val="FF0000"/>
              </w:rPr>
            </w:pPr>
            <w:r w:rsidRPr="00930092">
              <w:rPr>
                <w:b/>
                <w:color w:val="FF0000"/>
              </w:rPr>
              <w:t>L’</w:t>
            </w:r>
            <w:proofErr w:type="spellStart"/>
            <w:r w:rsidRPr="00930092">
              <w:rPr>
                <w:b/>
                <w:color w:val="FF0000"/>
              </w:rPr>
              <w:t>asbl</w:t>
            </w:r>
            <w:proofErr w:type="spellEnd"/>
            <w:r w:rsidRPr="00930092">
              <w:rPr>
                <w:b/>
                <w:color w:val="FF0000"/>
              </w:rPr>
              <w:t xml:space="preserve"> « Les Enfants du Père Martin »</w:t>
            </w:r>
          </w:p>
          <w:p w:rsidR="007758A3" w:rsidRDefault="007758A3" w:rsidP="00CD0A15">
            <w:pPr>
              <w:jc w:val="center"/>
            </w:pPr>
          </w:p>
          <w:p w:rsidR="007758A3" w:rsidRDefault="007758A3" w:rsidP="00CD0A15">
            <w:r>
              <w:t>Commande de petits déjeuners pour le samedi 11 mai.</w:t>
            </w:r>
          </w:p>
          <w:p w:rsidR="007758A3" w:rsidRDefault="007758A3" w:rsidP="00CD0A15">
            <w:r>
              <w:t>Nom et prénom …………………….</w:t>
            </w:r>
          </w:p>
          <w:p w:rsidR="007758A3" w:rsidRDefault="007758A3" w:rsidP="00CD0A15">
            <w:r>
              <w:t>Adresse ……………………………..</w:t>
            </w:r>
          </w:p>
          <w:p w:rsidR="007758A3" w:rsidRDefault="007758A3" w:rsidP="00CD0A15">
            <w:r>
              <w:t>Nombre de petits déjeuners ……  à 6 €, soit un total de …… … €</w:t>
            </w:r>
          </w:p>
          <w:p w:rsidR="007758A3" w:rsidRDefault="007758A3" w:rsidP="00CD0A15"/>
          <w:p w:rsidR="007758A3" w:rsidRDefault="007758A3" w:rsidP="00CD0A15">
            <w:r>
              <w:t xml:space="preserve">Contacts </w:t>
            </w:r>
            <w:hyperlink r:id="rId4" w:history="1">
              <w:r w:rsidRPr="004D7244">
                <w:rPr>
                  <w:rStyle w:val="Lienhypertexte"/>
                </w:rPr>
                <w:t>info@enfantsmartin.org</w:t>
              </w:r>
            </w:hyperlink>
            <w:r>
              <w:t xml:space="preserve">   Tel. : 023542618 – 023543938 – 023543569 – </w:t>
            </w:r>
          </w:p>
          <w:p w:rsidR="007758A3" w:rsidRDefault="007758A3" w:rsidP="00CD0A15">
            <w:r>
              <w:t xml:space="preserve">                                                          023802940 - 0474789725</w:t>
            </w:r>
          </w:p>
        </w:tc>
      </w:tr>
    </w:tbl>
    <w:p w:rsidR="007758A3" w:rsidRDefault="007758A3" w:rsidP="007758A3"/>
    <w:p w:rsidR="0014376F" w:rsidRDefault="0014376F" w:rsidP="00B22A17"/>
    <w:p w:rsidR="00B22A17" w:rsidRDefault="00B22A17" w:rsidP="00B22A17">
      <w:pPr>
        <w:rPr>
          <w:lang w:val="fr-BE"/>
        </w:rPr>
      </w:pPr>
    </w:p>
    <w:tbl>
      <w:tblPr>
        <w:tblStyle w:val="Grilledutableau"/>
        <w:tblW w:w="0" w:type="auto"/>
        <w:shd w:val="clear" w:color="auto" w:fill="000000" w:themeFill="text1"/>
        <w:tblLook w:val="04A0"/>
      </w:tblPr>
      <w:tblGrid>
        <w:gridCol w:w="9622"/>
      </w:tblGrid>
      <w:tr w:rsidR="00B22A17" w:rsidTr="00AF63C7">
        <w:tc>
          <w:tcPr>
            <w:tcW w:w="9679" w:type="dxa"/>
            <w:shd w:val="clear" w:color="auto" w:fill="000000" w:themeFill="text1"/>
          </w:tcPr>
          <w:p w:rsidR="00B22A17" w:rsidRPr="00FA1564" w:rsidRDefault="00B22A17" w:rsidP="00AF63C7">
            <w:pPr>
              <w:rPr>
                <w:b/>
                <w:lang w:val="fr-BE"/>
              </w:rPr>
            </w:pPr>
            <w:r>
              <w:rPr>
                <w:b/>
                <w:sz w:val="24"/>
                <w:lang w:val="fr-BE"/>
              </w:rPr>
              <w:t xml:space="preserve">                                       </w:t>
            </w:r>
            <w:r w:rsidRPr="00FA1564">
              <w:rPr>
                <w:b/>
                <w:sz w:val="24"/>
                <w:lang w:val="fr-BE"/>
              </w:rPr>
              <w:t>Église universelle</w:t>
            </w:r>
          </w:p>
        </w:tc>
      </w:tr>
    </w:tbl>
    <w:p w:rsidR="00B22A17" w:rsidRDefault="00B22A17" w:rsidP="00B22A17">
      <w:pPr>
        <w:tabs>
          <w:tab w:val="left" w:pos="993"/>
        </w:tabs>
        <w:rPr>
          <w:rFonts w:ascii="Roboto" w:hAnsi="Roboto"/>
          <w:color w:val="666666"/>
          <w:sz w:val="27"/>
          <w:szCs w:val="27"/>
          <w:shd w:val="clear" w:color="auto" w:fill="FFFFFF"/>
        </w:rPr>
      </w:pPr>
    </w:p>
    <w:p w:rsidR="00B22A17" w:rsidRPr="006775A2" w:rsidRDefault="00B22A17" w:rsidP="00B22A17">
      <w:pPr>
        <w:shd w:val="clear" w:color="auto" w:fill="FFFFFF"/>
        <w:jc w:val="center"/>
        <w:rPr>
          <w:rFonts w:ascii="Tahoma" w:hAnsi="Tahoma" w:cs="Tahoma"/>
          <w:spacing w:val="0"/>
          <w:szCs w:val="22"/>
          <w:lang w:val="fr-BE" w:eastAsia="en-US"/>
        </w:rPr>
      </w:pPr>
      <w:r w:rsidRPr="006775A2">
        <w:rPr>
          <w:rFonts w:ascii="Tahoma" w:hAnsi="Tahoma" w:cs="Tahoma"/>
          <w:b/>
          <w:bCs/>
          <w:spacing w:val="0"/>
          <w:sz w:val="24"/>
          <w:szCs w:val="27"/>
          <w:lang w:val="fr-BE" w:eastAsia="en-US"/>
        </w:rPr>
        <w:t>VOYAGE APOSTOLIQUE DU PAPE FRANÇOIS </w:t>
      </w:r>
      <w:r w:rsidRPr="006775A2">
        <w:rPr>
          <w:rFonts w:ascii="Tahoma" w:hAnsi="Tahoma" w:cs="Tahoma"/>
          <w:b/>
          <w:bCs/>
          <w:spacing w:val="0"/>
          <w:sz w:val="24"/>
          <w:szCs w:val="27"/>
          <w:lang w:val="fr-BE" w:eastAsia="en-US"/>
        </w:rPr>
        <w:br/>
        <w:t>EN ROUMANIE</w:t>
      </w:r>
    </w:p>
    <w:p w:rsidR="00B22A17" w:rsidRPr="00EF72B8" w:rsidRDefault="00B22A17" w:rsidP="00B22A17">
      <w:pPr>
        <w:shd w:val="clear" w:color="auto" w:fill="FFFFFF"/>
        <w:jc w:val="center"/>
        <w:rPr>
          <w:rFonts w:ascii="Tahoma" w:hAnsi="Tahoma" w:cs="Tahoma"/>
          <w:spacing w:val="0"/>
          <w:szCs w:val="22"/>
          <w:lang w:val="fr-BE" w:eastAsia="en-US"/>
        </w:rPr>
      </w:pPr>
      <w:r w:rsidRPr="006775A2">
        <w:rPr>
          <w:rFonts w:ascii="Tahoma" w:hAnsi="Tahoma" w:cs="Tahoma"/>
          <w:spacing w:val="0"/>
          <w:szCs w:val="22"/>
          <w:lang w:val="fr-BE" w:eastAsia="en-US"/>
        </w:rPr>
        <w:t>31 MAI - 2 JUIN 201</w:t>
      </w:r>
      <w:r w:rsidRPr="00EF72B8">
        <w:rPr>
          <w:rFonts w:ascii="Tahoma" w:hAnsi="Tahoma" w:cs="Tahoma"/>
          <w:spacing w:val="0"/>
          <w:szCs w:val="22"/>
          <w:lang w:val="fr-BE" w:eastAsia="en-US"/>
        </w:rPr>
        <w:t>9</w:t>
      </w:r>
    </w:p>
    <w:p w:rsidR="00B22A17" w:rsidRDefault="00B22A17" w:rsidP="00B22A17">
      <w:pPr>
        <w:rPr>
          <w:lang w:val="fr-BE"/>
        </w:rPr>
      </w:pPr>
    </w:p>
    <w:tbl>
      <w:tblPr>
        <w:tblStyle w:val="Grilledutableau"/>
        <w:tblW w:w="0" w:type="auto"/>
        <w:shd w:val="clear" w:color="auto" w:fill="000000" w:themeFill="text1"/>
        <w:tblLook w:val="04A0"/>
      </w:tblPr>
      <w:tblGrid>
        <w:gridCol w:w="9622"/>
      </w:tblGrid>
      <w:tr w:rsidR="00B22A17" w:rsidTr="00AF63C7">
        <w:tc>
          <w:tcPr>
            <w:tcW w:w="9679" w:type="dxa"/>
            <w:shd w:val="clear" w:color="auto" w:fill="000000" w:themeFill="text1"/>
          </w:tcPr>
          <w:p w:rsidR="00B22A17" w:rsidRPr="00F66B5C" w:rsidRDefault="00B22A17" w:rsidP="00AF63C7">
            <w:pPr>
              <w:jc w:val="center"/>
              <w:rPr>
                <w:b/>
                <w:sz w:val="24"/>
                <w:lang w:val="fr-BE"/>
              </w:rPr>
            </w:pPr>
            <w:r>
              <w:rPr>
                <w:b/>
                <w:sz w:val="24"/>
                <w:lang w:val="fr-BE"/>
              </w:rPr>
              <w:t>Dans la cité</w:t>
            </w:r>
          </w:p>
        </w:tc>
      </w:tr>
    </w:tbl>
    <w:p w:rsidR="00B22A17" w:rsidRDefault="00B22A17" w:rsidP="00B22A17">
      <w:pPr>
        <w:rPr>
          <w:lang w:val="fr-BE"/>
        </w:rPr>
      </w:pPr>
    </w:p>
    <w:p w:rsidR="00B22A17" w:rsidRDefault="00B22A17" w:rsidP="00B22A17">
      <w:pPr>
        <w:tabs>
          <w:tab w:val="left" w:pos="993"/>
        </w:tabs>
        <w:rPr>
          <w:rFonts w:ascii="Roboto" w:hAnsi="Roboto"/>
          <w:color w:val="666666"/>
          <w:sz w:val="27"/>
          <w:szCs w:val="27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523"/>
      </w:tblGrid>
      <w:tr w:rsidR="00B22A17" w:rsidRPr="00A65C25" w:rsidTr="00AF63C7">
        <w:trPr>
          <w:jc w:val="center"/>
        </w:trPr>
        <w:tc>
          <w:tcPr>
            <w:tcW w:w="1008" w:type="dxa"/>
            <w:shd w:val="clear" w:color="auto" w:fill="auto"/>
          </w:tcPr>
          <w:p w:rsidR="00B22A17" w:rsidRPr="00A65C25" w:rsidRDefault="00B22A17" w:rsidP="00AF63C7">
            <w:pPr>
              <w:tabs>
                <w:tab w:val="left" w:pos="900"/>
              </w:tabs>
              <w:rPr>
                <w:lang w:val="fr-BE"/>
              </w:rPr>
            </w:pPr>
            <w:r>
              <w:rPr>
                <w:lang w:val="fr-BE"/>
              </w:rPr>
              <w:t>Di 12</w:t>
            </w:r>
          </w:p>
        </w:tc>
        <w:tc>
          <w:tcPr>
            <w:tcW w:w="3523" w:type="dxa"/>
            <w:shd w:val="clear" w:color="auto" w:fill="auto"/>
          </w:tcPr>
          <w:p w:rsidR="00B22A17" w:rsidRPr="00A65C25" w:rsidRDefault="00B22A17" w:rsidP="00AF63C7">
            <w:pPr>
              <w:tabs>
                <w:tab w:val="left" w:pos="900"/>
              </w:tabs>
              <w:jc w:val="center"/>
              <w:rPr>
                <w:rFonts w:cs="Arial"/>
                <w:b/>
                <w:lang w:val="fr-BE"/>
              </w:rPr>
            </w:pPr>
            <w:r w:rsidRPr="00A65C25">
              <w:rPr>
                <w:rFonts w:cs="Arial"/>
                <w:b/>
                <w:lang w:val="fr-BE"/>
              </w:rPr>
              <w:t>Fêtes des mères.</w:t>
            </w:r>
          </w:p>
        </w:tc>
      </w:tr>
    </w:tbl>
    <w:p w:rsidR="00B22A17" w:rsidRDefault="00B22A17" w:rsidP="00B22A17">
      <w:pPr>
        <w:tabs>
          <w:tab w:val="left" w:pos="993"/>
        </w:tabs>
        <w:rPr>
          <w:rFonts w:ascii="Roboto" w:hAnsi="Roboto"/>
          <w:color w:val="666666"/>
          <w:sz w:val="27"/>
          <w:szCs w:val="27"/>
          <w:shd w:val="clear" w:color="auto" w:fill="FFFFFF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4"/>
      </w:tblGrid>
      <w:tr w:rsidR="00B22A17" w:rsidRPr="00A65C25" w:rsidTr="00AF63C7">
        <w:trPr>
          <w:jc w:val="center"/>
        </w:trPr>
        <w:tc>
          <w:tcPr>
            <w:tcW w:w="1008" w:type="dxa"/>
            <w:shd w:val="clear" w:color="auto" w:fill="auto"/>
          </w:tcPr>
          <w:p w:rsidR="00B22A17" w:rsidRPr="00A65C25" w:rsidRDefault="00B22A17" w:rsidP="00AF63C7">
            <w:pPr>
              <w:tabs>
                <w:tab w:val="left" w:pos="900"/>
              </w:tabs>
              <w:rPr>
                <w:lang w:val="fr-BE"/>
              </w:rPr>
            </w:pPr>
            <w:r>
              <w:rPr>
                <w:lang w:val="fr-BE"/>
              </w:rPr>
              <w:t>Di 15</w:t>
            </w:r>
          </w:p>
        </w:tc>
        <w:tc>
          <w:tcPr>
            <w:tcW w:w="5224" w:type="dxa"/>
            <w:shd w:val="clear" w:color="auto" w:fill="auto"/>
          </w:tcPr>
          <w:p w:rsidR="00B22A17" w:rsidRPr="00A65C25" w:rsidRDefault="00B22A17" w:rsidP="00AF63C7">
            <w:pPr>
              <w:tabs>
                <w:tab w:val="left" w:pos="900"/>
              </w:tabs>
              <w:rPr>
                <w:rFonts w:cs="Arial"/>
                <w:b/>
                <w:lang w:val="fr-BE"/>
              </w:rPr>
            </w:pPr>
            <w:r>
              <w:rPr>
                <w:rStyle w:val="lev"/>
                <w:rFonts w:ascii="Verdana" w:hAnsi="Verdana"/>
                <w:color w:val="111111"/>
                <w:bdr w:val="none" w:sz="0" w:space="0" w:color="auto" w:frame="1"/>
                <w:shd w:val="clear" w:color="auto" w:fill="FFFFFF"/>
              </w:rPr>
              <w:t>Journée internationale de la famille</w:t>
            </w:r>
          </w:p>
        </w:tc>
      </w:tr>
    </w:tbl>
    <w:p w:rsidR="00B22A17" w:rsidRPr="00B141E4" w:rsidRDefault="00B22A17" w:rsidP="00B22A17">
      <w:pPr>
        <w:tabs>
          <w:tab w:val="left" w:pos="993"/>
        </w:tabs>
        <w:rPr>
          <w:rFonts w:ascii="Roboto" w:hAnsi="Roboto"/>
          <w:color w:val="666666"/>
          <w:sz w:val="27"/>
          <w:szCs w:val="27"/>
          <w:shd w:val="clear" w:color="auto" w:fill="FFFFFF"/>
        </w:rPr>
      </w:pPr>
    </w:p>
    <w:p w:rsidR="00B22A17" w:rsidRDefault="00B22A17" w:rsidP="00B22A17"/>
    <w:tbl>
      <w:tblPr>
        <w:tblStyle w:val="Grilledutableau"/>
        <w:tblW w:w="0" w:type="auto"/>
        <w:jc w:val="center"/>
        <w:tblLook w:val="04A0"/>
      </w:tblPr>
      <w:tblGrid>
        <w:gridCol w:w="6941"/>
      </w:tblGrid>
      <w:tr w:rsidR="00AB03CC" w:rsidTr="00AB03CC">
        <w:trPr>
          <w:jc w:val="center"/>
        </w:trPr>
        <w:tc>
          <w:tcPr>
            <w:tcW w:w="6941" w:type="dxa"/>
          </w:tcPr>
          <w:p w:rsidR="00AB03CC" w:rsidRDefault="00AB03CC">
            <w:r>
              <w:t>Dimanche 26 mai :</w:t>
            </w:r>
          </w:p>
          <w:p w:rsidR="00AB03CC" w:rsidRPr="00AB03CC" w:rsidRDefault="00AB03CC" w:rsidP="00AB03CC">
            <w:pPr>
              <w:jc w:val="center"/>
              <w:rPr>
                <w:b/>
              </w:rPr>
            </w:pPr>
            <w:r w:rsidRPr="00AB03CC">
              <w:rPr>
                <w:b/>
              </w:rPr>
              <w:t>Elections du Parlement européen.</w:t>
            </w:r>
          </w:p>
          <w:p w:rsidR="00AB03CC" w:rsidRPr="00AB03CC" w:rsidRDefault="00AB03CC" w:rsidP="00AB03CC">
            <w:pPr>
              <w:jc w:val="center"/>
              <w:rPr>
                <w:b/>
              </w:rPr>
            </w:pPr>
            <w:r w:rsidRPr="00AB03CC">
              <w:rPr>
                <w:b/>
              </w:rPr>
              <w:t>Elections fédérales belges.</w:t>
            </w:r>
          </w:p>
          <w:p w:rsidR="00AB03CC" w:rsidRDefault="00AB03CC" w:rsidP="00AB03CC">
            <w:pPr>
              <w:jc w:val="center"/>
            </w:pPr>
            <w:r w:rsidRPr="00AB03CC">
              <w:rPr>
                <w:b/>
              </w:rPr>
              <w:t>Elections régionales belges.</w:t>
            </w:r>
          </w:p>
        </w:tc>
      </w:tr>
    </w:tbl>
    <w:p w:rsidR="007758A3" w:rsidRDefault="007758A3"/>
    <w:sectPr w:rsidR="007758A3" w:rsidSect="00B22A17"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22A17"/>
    <w:rsid w:val="000347A8"/>
    <w:rsid w:val="0014376F"/>
    <w:rsid w:val="001B39F1"/>
    <w:rsid w:val="00533C97"/>
    <w:rsid w:val="005347B5"/>
    <w:rsid w:val="007758A3"/>
    <w:rsid w:val="00794DF1"/>
    <w:rsid w:val="00AB03CC"/>
    <w:rsid w:val="00B22A17"/>
    <w:rsid w:val="00CB3405"/>
    <w:rsid w:val="00E2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17"/>
    <w:pPr>
      <w:spacing w:after="0" w:line="240" w:lineRule="auto"/>
    </w:pPr>
    <w:rPr>
      <w:rFonts w:ascii="Arial" w:eastAsia="Times New Roman" w:hAnsi="Arial" w:cs="Times New Roman"/>
      <w:spacing w:val="24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22A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2A17"/>
    <w:rPr>
      <w:rFonts w:ascii="Arial" w:eastAsia="Times New Roman" w:hAnsi="Arial" w:cs="Times New Roman"/>
      <w:spacing w:val="24"/>
      <w:sz w:val="20"/>
      <w:szCs w:val="20"/>
      <w:lang w:val="fr-FR" w:eastAsia="fr-FR"/>
    </w:rPr>
  </w:style>
  <w:style w:type="table" w:styleId="Grilledutableau">
    <w:name w:val="Table Grid"/>
    <w:basedOn w:val="TableauNormal"/>
    <w:uiPriority w:val="39"/>
    <w:rsid w:val="00B2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B22A17"/>
    <w:rPr>
      <w:b/>
      <w:bCs/>
    </w:rPr>
  </w:style>
  <w:style w:type="character" w:styleId="Lienhypertexte">
    <w:name w:val="Hyperlink"/>
    <w:basedOn w:val="Policepardfaut"/>
    <w:uiPriority w:val="99"/>
    <w:unhideWhenUsed/>
    <w:rsid w:val="00B22A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nfantsmarti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Faustin_Mweze</cp:lastModifiedBy>
  <cp:revision>3</cp:revision>
  <dcterms:created xsi:type="dcterms:W3CDTF">2019-04-30T06:30:00Z</dcterms:created>
  <dcterms:modified xsi:type="dcterms:W3CDTF">2019-05-10T11:20:00Z</dcterms:modified>
</cp:coreProperties>
</file>